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BB23C" w14:textId="77777777" w:rsidR="00586150" w:rsidRDefault="00586150">
      <w:pPr>
        <w:pStyle w:val="Ttulo2"/>
        <w:rPr>
          <w:rFonts w:ascii="Tahoma" w:eastAsia="Tahoma" w:hAnsi="Tahoma" w:cs="Tahoma"/>
        </w:rPr>
      </w:pPr>
    </w:p>
    <w:p w14:paraId="1B614C24" w14:textId="77777777" w:rsidR="00586150" w:rsidRDefault="00000000">
      <w:pPr>
        <w:jc w:val="right"/>
        <w:rPr>
          <w:rFonts w:ascii="Tahoma" w:eastAsia="Tahoma" w:hAnsi="Tahoma" w:cs="Tahoma"/>
          <w:b/>
          <w:color w:val="7B7B7B"/>
          <w:sz w:val="36"/>
          <w:szCs w:val="36"/>
        </w:rPr>
      </w:pPr>
      <w:r>
        <w:rPr>
          <w:rFonts w:ascii="Tahoma" w:eastAsia="Tahoma" w:hAnsi="Tahoma" w:cs="Tahoma"/>
          <w:b/>
          <w:color w:val="7B7B7B"/>
          <w:sz w:val="36"/>
          <w:szCs w:val="36"/>
        </w:rPr>
        <w:t>Currículum Vitae</w:t>
      </w:r>
    </w:p>
    <w:p w14:paraId="7EB2B839" w14:textId="06124CF3" w:rsidR="00586150" w:rsidRDefault="00336DD0">
      <w:pPr>
        <w:pBdr>
          <w:top w:val="nil"/>
          <w:left w:val="nil"/>
          <w:bottom w:val="nil"/>
          <w:right w:val="nil"/>
          <w:between w:val="nil"/>
        </w:pBdr>
        <w:spacing w:before="200"/>
        <w:ind w:left="864" w:right="864"/>
        <w:jc w:val="center"/>
        <w:rPr>
          <w:rFonts w:ascii="Tahoma" w:eastAsia="Tahoma" w:hAnsi="Tahoma" w:cs="Tahoma"/>
          <w:color w:val="805085"/>
          <w:sz w:val="36"/>
          <w:szCs w:val="36"/>
        </w:rPr>
      </w:pPr>
      <w:r>
        <w:rPr>
          <w:rFonts w:ascii="Tahoma" w:eastAsia="Tahoma" w:hAnsi="Tahoma" w:cs="Tahoma"/>
          <w:color w:val="805085"/>
          <w:sz w:val="36"/>
          <w:szCs w:val="36"/>
        </w:rPr>
        <w:t>CAEL</w:t>
      </w:r>
    </w:p>
    <w:tbl>
      <w:tblPr>
        <w:tblStyle w:val="3"/>
        <w:tblW w:w="8926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586150" w14:paraId="0FB72B32" w14:textId="77777777">
        <w:tc>
          <w:tcPr>
            <w:tcW w:w="8926" w:type="dxa"/>
          </w:tcPr>
          <w:p w14:paraId="295256EC" w14:textId="77777777" w:rsidR="00586150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Datos personales</w:t>
            </w:r>
          </w:p>
          <w:p w14:paraId="56DD6B15" w14:textId="77777777" w:rsidR="00586150" w:rsidRDefault="00586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20"/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0761EC2F" w14:textId="77777777" w:rsidR="00586150" w:rsidRDefault="00000000">
            <w:pPr>
              <w:spacing w:line="276" w:lineRule="auto"/>
              <w:ind w:left="360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u w:val="single"/>
              </w:rPr>
              <w:t>Nombre</w:t>
            </w:r>
            <w:r>
              <w:rPr>
                <w:rFonts w:ascii="Tahoma" w:eastAsia="Tahoma" w:hAnsi="Tahoma" w:cs="Tahoma"/>
              </w:rPr>
              <w:t>: Lisa Marlene Galván Bautista</w:t>
            </w:r>
          </w:p>
          <w:p w14:paraId="51168A8B" w14:textId="77777777" w:rsidR="00336DD0" w:rsidRPr="00996E93" w:rsidRDefault="00336DD0" w:rsidP="00336DD0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szCs w:val="24"/>
              </w:rPr>
            </w:pPr>
            <w:r w:rsidRPr="005A50F9">
              <w:rPr>
                <w:rFonts w:ascii="Tahoma" w:hAnsi="Tahoma" w:cs="Tahoma"/>
                <w:szCs w:val="24"/>
                <w:u w:val="single"/>
              </w:rPr>
              <w:t>Dirección oficial</w:t>
            </w:r>
            <w:r w:rsidRPr="00996E93">
              <w:rPr>
                <w:rFonts w:ascii="Tahoma" w:hAnsi="Tahoma" w:cs="Tahoma"/>
                <w:szCs w:val="24"/>
              </w:rPr>
              <w:t>: Blvd. Luis Donaldo Colosio No. 6207 Col. Las Torrecillas</w:t>
            </w:r>
            <w:r>
              <w:rPr>
                <w:rFonts w:ascii="Tahoma" w:hAnsi="Tahoma" w:cs="Tahoma"/>
                <w:szCs w:val="24"/>
              </w:rPr>
              <w:t xml:space="preserve"> </w:t>
            </w:r>
            <w:r w:rsidRPr="00996E93">
              <w:rPr>
                <w:rFonts w:ascii="Tahoma" w:hAnsi="Tahoma" w:cs="Tahoma"/>
                <w:szCs w:val="24"/>
              </w:rPr>
              <w:t>C.P. 25298</w:t>
            </w:r>
            <w:r>
              <w:rPr>
                <w:rFonts w:ascii="Tahoma" w:hAnsi="Tahoma" w:cs="Tahoma"/>
                <w:szCs w:val="24"/>
              </w:rPr>
              <w:t xml:space="preserve"> en Saltillo, Coahuila de Zaragoza</w:t>
            </w:r>
          </w:p>
          <w:p w14:paraId="68CDDDF8" w14:textId="77777777" w:rsidR="00336DD0" w:rsidRPr="00856508" w:rsidRDefault="00336DD0" w:rsidP="00336DD0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5A50F9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996E93">
              <w:rPr>
                <w:rFonts w:ascii="Tahoma" w:hAnsi="Tahoma" w:cs="Tahoma"/>
                <w:szCs w:val="24"/>
              </w:rPr>
              <w:t>: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Pr="00996E93">
              <w:rPr>
                <w:rFonts w:ascii="Tahoma" w:hAnsi="Tahoma" w:cs="Tahoma"/>
                <w:szCs w:val="24"/>
              </w:rPr>
              <w:t>844 4386260</w:t>
            </w:r>
          </w:p>
          <w:p w14:paraId="4959A90D" w14:textId="77777777" w:rsidR="00586150" w:rsidRDefault="00586150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0100DDFB" w14:textId="77777777" w:rsidR="00586150" w:rsidRDefault="00586150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2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586150" w14:paraId="7B34D607" w14:textId="7777777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19509E3C" w14:textId="77777777" w:rsidR="00586150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académica</w:t>
            </w:r>
          </w:p>
          <w:p w14:paraId="44D3122E" w14:textId="77777777" w:rsidR="00586150" w:rsidRDefault="00586150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706D3E65" w14:textId="77777777" w:rsidR="00586150" w:rsidRDefault="0000000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Estudios realizados: Licenciat</w:t>
            </w:r>
            <w:r>
              <w:rPr>
                <w:rFonts w:ascii="Tahoma" w:eastAsia="Tahoma" w:hAnsi="Tahoma" w:cs="Tahoma"/>
              </w:rPr>
              <w:t>ura en Ciencias de la Comunicación</w:t>
            </w:r>
          </w:p>
          <w:p w14:paraId="29FF9C62" w14:textId="77777777" w:rsidR="00586150" w:rsidRDefault="0000000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Periodo: 2014-</w:t>
            </w:r>
            <w:r>
              <w:rPr>
                <w:rFonts w:ascii="Tahoma" w:eastAsia="Tahoma" w:hAnsi="Tahoma" w:cs="Tahoma"/>
              </w:rPr>
              <w:t>2019</w:t>
            </w:r>
          </w:p>
          <w:p w14:paraId="37D0CC2E" w14:textId="77777777" w:rsidR="00586150" w:rsidRDefault="00000000" w:rsidP="00336DD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Institución educativa: Universidad A</w:t>
            </w:r>
            <w:r>
              <w:rPr>
                <w:rFonts w:ascii="Tahoma" w:eastAsia="Tahoma" w:hAnsi="Tahoma" w:cs="Tahoma"/>
              </w:rPr>
              <w:t>utónoma de Coahuila / Facultad de Ciencias de la Comunicación</w:t>
            </w:r>
          </w:p>
          <w:p w14:paraId="2E151E36" w14:textId="3A9D18E5" w:rsidR="00336DD0" w:rsidRDefault="00336DD0" w:rsidP="00336DD0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3503D7A2" w14:textId="77777777" w:rsidR="00586150" w:rsidRDefault="00586150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1"/>
        <w:tblW w:w="9000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586150" w14:paraId="4C2F5DBD" w14:textId="77777777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6F743CE3" w14:textId="77777777" w:rsidR="00586150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profesional</w:t>
            </w:r>
          </w:p>
          <w:p w14:paraId="5950C4E7" w14:textId="77777777" w:rsidR="00586150" w:rsidRPr="00336DD0" w:rsidRDefault="00586150">
            <w:pPr>
              <w:jc w:val="both"/>
              <w:rPr>
                <w:rFonts w:ascii="Tahoma" w:eastAsia="Tahoma" w:hAnsi="Tahoma" w:cs="Tahoma"/>
                <w:b/>
              </w:rPr>
            </w:pPr>
          </w:p>
          <w:p w14:paraId="0A9EB640" w14:textId="77777777" w:rsidR="00586150" w:rsidRPr="00336DD0" w:rsidRDefault="00000000">
            <w:pPr>
              <w:jc w:val="both"/>
              <w:rPr>
                <w:rFonts w:ascii="Tahoma" w:eastAsia="Arial" w:hAnsi="Tahoma" w:cs="Tahoma"/>
              </w:rPr>
            </w:pPr>
            <w:r w:rsidRPr="00336DD0">
              <w:rPr>
                <w:rFonts w:ascii="Tahoma" w:eastAsia="Arial" w:hAnsi="Tahoma" w:cs="Tahoma"/>
              </w:rPr>
              <w:t xml:space="preserve">Empresa: Labora </w:t>
            </w:r>
          </w:p>
          <w:p w14:paraId="05C2710C" w14:textId="77777777" w:rsidR="00586150" w:rsidRPr="00336DD0" w:rsidRDefault="00000000">
            <w:pPr>
              <w:jc w:val="both"/>
              <w:rPr>
                <w:rFonts w:ascii="Tahoma" w:eastAsia="Arial" w:hAnsi="Tahoma" w:cs="Tahoma"/>
              </w:rPr>
            </w:pPr>
            <w:r w:rsidRPr="00336DD0">
              <w:rPr>
                <w:rFonts w:ascii="Tahoma" w:eastAsia="Arial" w:hAnsi="Tahoma" w:cs="Tahoma"/>
              </w:rPr>
              <w:t>Periodo: Dic 2023 - Feb 2024</w:t>
            </w:r>
          </w:p>
          <w:p w14:paraId="0F778AE4" w14:textId="77777777" w:rsidR="00586150" w:rsidRPr="00336DD0" w:rsidRDefault="00000000">
            <w:pPr>
              <w:jc w:val="both"/>
              <w:rPr>
                <w:rFonts w:ascii="Tahoma" w:eastAsia="Arial" w:hAnsi="Tahoma" w:cs="Tahoma"/>
              </w:rPr>
            </w:pPr>
            <w:r w:rsidRPr="00336DD0">
              <w:rPr>
                <w:rFonts w:ascii="Tahoma" w:eastAsia="Arial" w:hAnsi="Tahoma" w:cs="Tahoma"/>
              </w:rPr>
              <w:t>Cargo: Apoyo en creación de contenido (temporal)</w:t>
            </w:r>
          </w:p>
          <w:p w14:paraId="781802C6" w14:textId="77777777" w:rsidR="00586150" w:rsidRDefault="00586150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502C0695" w14:textId="77777777" w:rsidR="00586150" w:rsidRDefault="00586150">
      <w:pPr>
        <w:jc w:val="both"/>
        <w:rPr>
          <w:rFonts w:ascii="Arial" w:eastAsia="Arial" w:hAnsi="Arial" w:cs="Arial"/>
        </w:rPr>
      </w:pPr>
    </w:p>
    <w:sectPr w:rsidR="00586150">
      <w:headerReference w:type="default" r:id="rId7"/>
      <w:pgSz w:w="12240" w:h="15840"/>
      <w:pgMar w:top="1417" w:right="1701" w:bottom="1417" w:left="1701" w:header="708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DD4EB" w14:textId="77777777" w:rsidR="00043350" w:rsidRDefault="00043350">
      <w:pPr>
        <w:spacing w:after="0" w:line="240" w:lineRule="auto"/>
      </w:pPr>
      <w:r>
        <w:separator/>
      </w:r>
    </w:p>
  </w:endnote>
  <w:endnote w:type="continuationSeparator" w:id="0">
    <w:p w14:paraId="2C122AF0" w14:textId="77777777" w:rsidR="00043350" w:rsidRDefault="0004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9343" w14:textId="77777777" w:rsidR="00043350" w:rsidRDefault="00043350">
      <w:pPr>
        <w:spacing w:after="0" w:line="240" w:lineRule="auto"/>
      </w:pPr>
      <w:r>
        <w:separator/>
      </w:r>
    </w:p>
  </w:footnote>
  <w:footnote w:type="continuationSeparator" w:id="0">
    <w:p w14:paraId="0EA0147B" w14:textId="77777777" w:rsidR="00043350" w:rsidRDefault="0004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5093" w14:textId="77777777" w:rsidR="005861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07751A7" wp14:editId="5C8461AA">
          <wp:simplePos x="0" y="0"/>
          <wp:positionH relativeFrom="column">
            <wp:posOffset>-822959</wp:posOffset>
          </wp:positionH>
          <wp:positionV relativeFrom="paragraph">
            <wp:posOffset>-374649</wp:posOffset>
          </wp:positionV>
          <wp:extent cx="6049907" cy="7389346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50"/>
    <w:rsid w:val="00043350"/>
    <w:rsid w:val="00336DD0"/>
    <w:rsid w:val="00586150"/>
    <w:rsid w:val="00BB02D1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C1ED4"/>
  <w15:docId w15:val="{2BEB4D93-2E8F-4C7F-AF69-6CA918B0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PlcbtOMWvXU7zQpqGKO93WsjXA==">CgMxLjA4AHIhMTltTjRXcThHSnA1V1R3MHhWTzFYQml3VHd2c1dxN0tK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479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IEC_2018</dc:creator>
  <cp:lastModifiedBy>Madaí Ulluela Mendoza</cp:lastModifiedBy>
  <cp:revision>2</cp:revision>
  <dcterms:created xsi:type="dcterms:W3CDTF">2022-05-11T17:19:00Z</dcterms:created>
  <dcterms:modified xsi:type="dcterms:W3CDTF">2024-05-30T22:24:00Z</dcterms:modified>
</cp:coreProperties>
</file>